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Jessica Frate</w:t>
        <w:tab/>
      </w:r>
    </w:p>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October 11,2015</w:t>
      </w:r>
    </w:p>
    <w:p>
      <w:pPr>
        <w:pStyle w:val="Body"/>
        <w:spacing w:line="480" w:lineRule="auto"/>
        <w:rPr>
          <w:rFonts w:ascii="Times New Roman" w:cs="Times New Roman" w:hAnsi="Times New Roman" w:eastAsia="Times New Roman"/>
          <w:sz w:val="24"/>
          <w:szCs w:val="24"/>
        </w:rPr>
      </w:pPr>
      <w:r>
        <w:rPr>
          <w:rFonts w:ascii="Times New Roman"/>
          <w:sz w:val="24"/>
          <w:szCs w:val="24"/>
          <w:rtl w:val="0"/>
          <w:lang w:val="en-US"/>
        </w:rPr>
        <w:t>FAE chapter 4 reflection</w:t>
      </w:r>
    </w:p>
    <w:p>
      <w:pPr>
        <w:pStyle w:val="Body"/>
        <w:spacing w:line="480" w:lineRule="auto"/>
        <w:rPr>
          <w:rFonts w:ascii="Times New Roman" w:cs="Times New Roman" w:hAnsi="Times New Roman" w:eastAsia="Times New Roman"/>
          <w:sz w:val="24"/>
          <w:szCs w:val="24"/>
        </w:rPr>
      </w:pPr>
    </w:p>
    <w:p>
      <w:pPr>
        <w:pStyle w:val="Body"/>
        <w:spacing w:line="480" w:lineRule="auto"/>
        <w:rPr>
          <w:rFonts w:ascii="Times New Roman" w:cs="Times New Roman" w:hAnsi="Times New Roman" w:eastAsia="Times New Roman"/>
          <w:sz w:val="24"/>
          <w:szCs w:val="24"/>
        </w:rPr>
      </w:pPr>
    </w:p>
    <w:p>
      <w:pPr>
        <w:pStyle w:val="Body"/>
        <w:spacing w:line="480" w:lineRule="auto"/>
      </w:pPr>
      <w:r>
        <w:rPr>
          <w:rFonts w:ascii="Times New Roman"/>
          <w:sz w:val="24"/>
          <w:szCs w:val="24"/>
          <w:rtl w:val="0"/>
          <w:lang w:val="en-US"/>
        </w:rPr>
        <w:t xml:space="preserve">After I read chapter 4, my opinion on how teaching works changed in the sense that a lot of work about ethics is decided or not in teaching kids. For example, a teacher has to decide what is appropriate or inappropriate to say or teach in school. For example, some schools are religious and are able to say certain things whereas public schools are limited to what the teachers are allowed to say about religion because most people have different beliefs. Being interested in teaching in my future, it makes me think the what ifs, and what I can teach and cannot teach. Obviously, teaching is supposed to teach the basics to children, for example, do not interrupt someone, raise hand before speaking outlaid, etc. Another thing I found interesting in this chapter was the three branches of philosophy, metaphysics, </w:t>
      </w:r>
      <w:r>
        <w:rPr>
          <w:rFonts w:ascii="Times New Roman"/>
          <w:sz w:val="24"/>
          <w:szCs w:val="24"/>
          <w:rtl w:val="0"/>
          <w:lang w:val="en-US"/>
        </w:rPr>
        <w:t>epistemology and axiology.</w:t>
      </w:r>
      <w:r>
        <w:rPr>
          <w:rFonts w:ascii="Times New Roman"/>
          <w:sz w:val="24"/>
          <w:szCs w:val="24"/>
          <w:rtl w:val="0"/>
          <w:lang w:val="en-US"/>
        </w:rPr>
        <w:t xml:space="preserve"> Metaphysics focus</w:t>
      </w:r>
      <w:r>
        <w:rPr>
          <w:rFonts w:hAnsi="Times New Roman" w:hint="default"/>
          <w:sz w:val="24"/>
          <w:szCs w:val="24"/>
          <w:rtl w:val="0"/>
          <w:lang w:val="en-US"/>
        </w:rPr>
        <w:t xml:space="preserve">’ </w:t>
      </w:r>
      <w:r>
        <w:rPr>
          <w:rFonts w:ascii="Times New Roman"/>
          <w:sz w:val="24"/>
          <w:szCs w:val="24"/>
          <w:rtl w:val="0"/>
          <w:lang w:val="en-US"/>
        </w:rPr>
        <w:t>on questions about the nature of ultimate reality,</w:t>
      </w:r>
      <w:r>
        <w:rPr>
          <w:rFonts w:ascii="Times New Roman"/>
          <w:sz w:val="24"/>
          <w:szCs w:val="24"/>
          <w:rtl w:val="0"/>
        </w:rPr>
        <w:t xml:space="preserve"> </w:t>
      </w:r>
      <w:r>
        <w:rPr>
          <w:rFonts w:ascii="Times New Roman"/>
          <w:sz w:val="24"/>
          <w:szCs w:val="24"/>
          <w:rtl w:val="0"/>
          <w:lang w:val="en-US"/>
        </w:rPr>
        <w:t>epistemology</w:t>
      </w:r>
      <w:r>
        <w:rPr>
          <w:rFonts w:ascii="Times New Roman"/>
          <w:sz w:val="24"/>
          <w:szCs w:val="24"/>
          <w:rtl w:val="0"/>
          <w:lang w:val="en-US"/>
        </w:rPr>
        <w:t xml:space="preserve"> is about the nature of understanding and how we know things, and </w:t>
      </w:r>
      <w:r>
        <w:rPr>
          <w:rFonts w:ascii="Times New Roman"/>
          <w:sz w:val="24"/>
          <w:szCs w:val="24"/>
          <w:rtl w:val="0"/>
          <w:lang w:val="en-US"/>
        </w:rPr>
        <w:t>axiology</w:t>
      </w:r>
      <w:r>
        <w:rPr>
          <w:rFonts w:ascii="Times New Roman"/>
          <w:sz w:val="24"/>
          <w:szCs w:val="24"/>
          <w:rtl w:val="0"/>
          <w:lang w:val="en-US"/>
        </w:rPr>
        <w:t xml:space="preserve"> is about the nature of values. All of these branches are very interesting to me because they all focus on different perspectives, but all somewhat relate in a weird way.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